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46" w:rsidRDefault="00E71846" w:rsidP="00E71846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color w:val="7030A0"/>
          <w:sz w:val="36"/>
          <w:szCs w:val="36"/>
        </w:rPr>
      </w:pPr>
    </w:p>
    <w:tbl>
      <w:tblPr>
        <w:tblpPr w:leftFromText="141" w:rightFromText="141" w:horzAnchor="margin" w:tblpY="600"/>
        <w:tblW w:w="0" w:type="auto"/>
        <w:shd w:val="clear" w:color="auto" w:fill="753996"/>
        <w:tblLook w:val="04A0" w:firstRow="1" w:lastRow="0" w:firstColumn="1" w:lastColumn="0" w:noHBand="0" w:noVBand="1"/>
      </w:tblPr>
      <w:tblGrid>
        <w:gridCol w:w="1809"/>
        <w:gridCol w:w="7403"/>
      </w:tblGrid>
      <w:tr w:rsidR="00754F2A" w:rsidRPr="00E52839" w:rsidTr="00DC6503">
        <w:trPr>
          <w:trHeight w:val="568"/>
        </w:trPr>
        <w:tc>
          <w:tcPr>
            <w:tcW w:w="1809" w:type="dxa"/>
            <w:tcBorders>
              <w:right w:val="single" w:sz="18" w:space="0" w:color="FFFFFF"/>
            </w:tcBorders>
            <w:shd w:val="clear" w:color="auto" w:fill="753996"/>
            <w:vAlign w:val="center"/>
          </w:tcPr>
          <w:p w:rsidR="00754F2A" w:rsidRPr="00E52839" w:rsidRDefault="00754F2A" w:rsidP="00DC6503">
            <w:pPr>
              <w:spacing w:after="0"/>
              <w:jc w:val="right"/>
              <w:rPr>
                <w:rFonts w:ascii="Gill Sans MT" w:eastAsia="Calibri" w:hAnsi="Gill Sans MT"/>
                <w:b/>
                <w:color w:val="FFFFFF"/>
              </w:rPr>
            </w:pPr>
            <w:r w:rsidRPr="00E52839">
              <w:rPr>
                <w:rFonts w:ascii="Gill Sans MT" w:eastAsia="Calibri" w:hAnsi="Gill Sans MT" w:cs="ProximaNova-Bold"/>
                <w:b/>
                <w:bCs/>
                <w:color w:val="FFFFFF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/>
            </w:tcBorders>
            <w:shd w:val="clear" w:color="auto" w:fill="753996"/>
            <w:vAlign w:val="center"/>
          </w:tcPr>
          <w:p w:rsidR="00754F2A" w:rsidRPr="00E52839" w:rsidRDefault="00D56754" w:rsidP="00DC6503">
            <w:pPr>
              <w:spacing w:after="0"/>
              <w:rPr>
                <w:rFonts w:ascii="Gill Sans MT" w:eastAsia="Calibri" w:hAnsi="Gill Sans MT"/>
                <w:b/>
                <w:color w:val="FFFFFF"/>
              </w:rPr>
            </w:pPr>
            <w:r>
              <w:rPr>
                <w:rFonts w:ascii="Gill Sans MT" w:eastAsia="Calibri" w:hAnsi="Gill Sans MT"/>
                <w:b/>
                <w:color w:val="FFFFFF"/>
              </w:rPr>
              <w:t>Recrutem</w:t>
            </w:r>
            <w:r w:rsidR="00263DF9">
              <w:rPr>
                <w:rFonts w:ascii="Gill Sans MT" w:eastAsia="Calibri" w:hAnsi="Gill Sans MT"/>
                <w:b/>
                <w:color w:val="FFFFFF"/>
              </w:rPr>
              <w:t>ent et gestion du personnel du</w:t>
            </w:r>
            <w:r w:rsidRPr="00E52839">
              <w:rPr>
                <w:rFonts w:ascii="Gill Sans MT" w:eastAsia="Calibri" w:hAnsi="Gill Sans MT"/>
                <w:b/>
                <w:color w:val="FFFFFF"/>
              </w:rPr>
              <w:t xml:space="preserve"> Career Center</w:t>
            </w:r>
          </w:p>
        </w:tc>
      </w:tr>
      <w:tr w:rsidR="00754F2A" w:rsidRPr="00E52839" w:rsidTr="00DC6503">
        <w:trPr>
          <w:trHeight w:val="514"/>
        </w:trPr>
        <w:tc>
          <w:tcPr>
            <w:tcW w:w="1809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753996"/>
            <w:vAlign w:val="center"/>
          </w:tcPr>
          <w:p w:rsidR="00754F2A" w:rsidRPr="00E52839" w:rsidRDefault="00754F2A" w:rsidP="00DC6503">
            <w:pPr>
              <w:spacing w:after="0"/>
              <w:jc w:val="right"/>
              <w:rPr>
                <w:rFonts w:ascii="Gill Sans MT" w:eastAsia="Calibri" w:hAnsi="Gill Sans MT"/>
                <w:b/>
                <w:color w:val="FFFFFF"/>
              </w:rPr>
            </w:pPr>
            <w:r w:rsidRPr="00E52839">
              <w:rPr>
                <w:rFonts w:ascii="Gill Sans MT" w:eastAsia="Calibri" w:hAnsi="Gill Sans MT"/>
                <w:b/>
                <w:color w:val="FFFFFF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753996"/>
            <w:vAlign w:val="center"/>
          </w:tcPr>
          <w:p w:rsidR="00754F2A" w:rsidRPr="00E52839" w:rsidRDefault="00754F2A" w:rsidP="00DC6503">
            <w:pPr>
              <w:spacing w:after="0"/>
              <w:rPr>
                <w:rFonts w:ascii="Gill Sans MT" w:eastAsia="Calibri" w:hAnsi="Gill Sans MT"/>
                <w:b/>
                <w:color w:val="FFFFFF"/>
              </w:rPr>
            </w:pPr>
            <w:r w:rsidRPr="00E52839">
              <w:rPr>
                <w:rFonts w:ascii="Gill Sans MT" w:eastAsia="Calibri" w:hAnsi="Gill Sans MT"/>
                <w:b/>
                <w:color w:val="FFFFFF"/>
              </w:rPr>
              <w:t>M</w:t>
            </w:r>
            <w:r>
              <w:rPr>
                <w:rFonts w:ascii="Gill Sans MT" w:eastAsia="Calibri" w:hAnsi="Gill Sans MT"/>
                <w:b/>
                <w:color w:val="FFFFFF"/>
              </w:rPr>
              <w:t>13</w:t>
            </w:r>
            <w:r w:rsidRPr="00E52839">
              <w:rPr>
                <w:rFonts w:ascii="Gill Sans MT" w:eastAsia="Calibri" w:hAnsi="Gill Sans MT"/>
                <w:b/>
                <w:color w:val="FFFFFF"/>
              </w:rPr>
              <w:t xml:space="preserve">. </w:t>
            </w:r>
            <w:r>
              <w:rPr>
                <w:rFonts w:ascii="Gill Sans MT" w:eastAsia="Calibri" w:hAnsi="Gill Sans MT"/>
                <w:b/>
                <w:color w:val="FFFFFF"/>
              </w:rPr>
              <w:t>Fiche de poste formateur externe</w:t>
            </w:r>
          </w:p>
        </w:tc>
      </w:tr>
    </w:tbl>
    <w:p w:rsidR="00754F2A" w:rsidRDefault="00754F2A" w:rsidP="004C11F2">
      <w:pPr>
        <w:spacing w:before="100" w:beforeAutospacing="1" w:after="100" w:afterAutospacing="1" w:line="240" w:lineRule="auto"/>
        <w:jc w:val="center"/>
        <w:rPr>
          <w:rFonts w:ascii="Gill Sans MT" w:eastAsia="Times New Roman" w:hAnsi="Gill Sans MT" w:cs="Times New Roman"/>
          <w:b/>
          <w:sz w:val="28"/>
          <w:szCs w:val="28"/>
          <w:lang w:eastAsia="fr-FR"/>
        </w:rPr>
      </w:pPr>
    </w:p>
    <w:p w:rsidR="004C11F2" w:rsidRPr="00754F2A" w:rsidRDefault="004C11F2" w:rsidP="004C11F2">
      <w:pPr>
        <w:spacing w:before="100" w:beforeAutospacing="1" w:after="100" w:afterAutospacing="1" w:line="240" w:lineRule="auto"/>
        <w:jc w:val="center"/>
        <w:rPr>
          <w:rFonts w:ascii="Gill Sans MT" w:eastAsia="Times New Roman" w:hAnsi="Gill Sans MT" w:cs="Times New Roman"/>
          <w:b/>
          <w:sz w:val="32"/>
          <w:szCs w:val="32"/>
          <w:lang w:eastAsia="fr-FR"/>
        </w:rPr>
      </w:pPr>
      <w:r w:rsidRPr="00754F2A">
        <w:rPr>
          <w:rFonts w:ascii="Gill Sans MT" w:eastAsia="Times New Roman" w:hAnsi="Gill Sans MT" w:cs="Times New Roman"/>
          <w:b/>
          <w:sz w:val="32"/>
          <w:szCs w:val="32"/>
          <w:lang w:eastAsia="fr-FR"/>
        </w:rPr>
        <w:t xml:space="preserve">FICHE DE </w:t>
      </w:r>
      <w:r w:rsidR="001623F3" w:rsidRPr="00754F2A">
        <w:rPr>
          <w:rFonts w:ascii="Gill Sans MT" w:eastAsia="Times New Roman" w:hAnsi="Gill Sans MT" w:cs="Times New Roman"/>
          <w:b/>
          <w:sz w:val="32"/>
          <w:szCs w:val="32"/>
          <w:lang w:eastAsia="fr-FR"/>
        </w:rPr>
        <w:t>POSTE FORMATEUR EXTERNE</w:t>
      </w:r>
    </w:p>
    <w:p w:rsidR="00C84518" w:rsidRDefault="00C84518" w:rsidP="0063392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fr-FR"/>
        </w:rPr>
      </w:pPr>
    </w:p>
    <w:p w:rsidR="00395F3F" w:rsidRPr="00754F2A" w:rsidRDefault="00633924" w:rsidP="00633924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b/>
          <w:bCs/>
          <w:lang w:eastAsia="fr-FR"/>
        </w:rPr>
        <w:t>Poste</w:t>
      </w:r>
      <w:r w:rsidR="00395F3F" w:rsidRPr="00754F2A">
        <w:rPr>
          <w:rFonts w:ascii="Gill Sans MT" w:eastAsia="Times New Roman" w:hAnsi="Gill Sans MT" w:cs="Times New Roman"/>
          <w:lang w:eastAsia="fr-FR"/>
        </w:rPr>
        <w:t xml:space="preserve"> : </w:t>
      </w:r>
      <w:r w:rsidR="00DC09E7" w:rsidRPr="00754F2A">
        <w:rPr>
          <w:rFonts w:ascii="Gill Sans MT" w:eastAsia="Times New Roman" w:hAnsi="Gill Sans MT" w:cs="Times New Roman"/>
          <w:lang w:eastAsia="fr-FR"/>
        </w:rPr>
        <w:t>Formateur externe</w:t>
      </w:r>
    </w:p>
    <w:p w:rsidR="00395F3F" w:rsidRPr="00754F2A" w:rsidRDefault="00633924" w:rsidP="00633924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b/>
          <w:bCs/>
          <w:lang w:eastAsia="fr-FR"/>
        </w:rPr>
        <w:t>Service</w:t>
      </w:r>
      <w:r w:rsidR="00395F3F" w:rsidRPr="00754F2A">
        <w:rPr>
          <w:rFonts w:ascii="Gill Sans MT" w:eastAsia="Times New Roman" w:hAnsi="Gill Sans MT" w:cs="Times New Roman"/>
          <w:lang w:eastAsia="fr-FR"/>
        </w:rPr>
        <w:t xml:space="preserve"> : CAREER CENTER </w:t>
      </w:r>
      <w:r w:rsidRPr="00754F2A">
        <w:rPr>
          <w:rFonts w:ascii="Gill Sans MT" w:eastAsia="Times New Roman" w:hAnsi="Gill Sans MT" w:cs="Times New Roman"/>
          <w:lang w:eastAsia="fr-FR"/>
        </w:rPr>
        <w:t xml:space="preserve">de </w:t>
      </w:r>
      <w:r w:rsidR="00F47ACD" w:rsidRPr="00754F2A">
        <w:rPr>
          <w:rFonts w:ascii="Gill Sans MT" w:eastAsia="Times New Roman" w:hAnsi="Gill Sans MT" w:cs="Times New Roman"/>
          <w:highlight w:val="yellow"/>
          <w:lang w:eastAsia="fr-FR"/>
        </w:rPr>
        <w:t>NOM DE L’INSTITUTION</w:t>
      </w:r>
    </w:p>
    <w:p w:rsidR="00633924" w:rsidRPr="00754F2A" w:rsidRDefault="00633924" w:rsidP="00633924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hAnsi="Gill Sans MT" w:cs="Calibri-Bold"/>
          <w:b/>
          <w:bCs/>
          <w:color w:val="333333"/>
        </w:rPr>
        <w:t>Durée </w:t>
      </w:r>
      <w:r w:rsidR="00DC09E7" w:rsidRPr="00754F2A">
        <w:rPr>
          <w:rFonts w:ascii="Gill Sans MT" w:hAnsi="Gill Sans MT" w:cs="Calibri-Bold"/>
          <w:b/>
          <w:bCs/>
          <w:color w:val="333333"/>
        </w:rPr>
        <w:t>:</w:t>
      </w:r>
      <w:r w:rsidR="00DC09E7" w:rsidRPr="00754F2A">
        <w:rPr>
          <w:rFonts w:ascii="Gill Sans MT" w:hAnsi="Gill Sans MT" w:cs="Calibri"/>
          <w:color w:val="333333"/>
        </w:rPr>
        <w:t xml:space="preserve"> </w:t>
      </w:r>
      <w:r w:rsidR="00DC09E7" w:rsidRPr="00754F2A">
        <w:rPr>
          <w:rFonts w:ascii="Gill Sans MT" w:hAnsi="Gill Sans MT" w:cs="Calibri"/>
          <w:color w:val="333333"/>
          <w:highlight w:val="yellow"/>
        </w:rPr>
        <w:t>INDIQUER</w:t>
      </w:r>
      <w:r w:rsidR="00F47ACD" w:rsidRPr="00754F2A">
        <w:rPr>
          <w:rFonts w:ascii="Gill Sans MT" w:eastAsia="Times New Roman" w:hAnsi="Gill Sans MT" w:cs="Times New Roman"/>
          <w:highlight w:val="yellow"/>
          <w:lang w:eastAsia="fr-FR"/>
        </w:rPr>
        <w:t xml:space="preserve"> </w:t>
      </w:r>
      <w:r w:rsidR="00DD3256" w:rsidRPr="00754F2A">
        <w:rPr>
          <w:rFonts w:ascii="Gill Sans MT" w:eastAsia="Times New Roman" w:hAnsi="Gill Sans MT" w:cstheme="minorHAnsi"/>
          <w:highlight w:val="yellow"/>
          <w:lang w:eastAsia="fr-FR"/>
        </w:rPr>
        <w:t>LA DUR</w:t>
      </w:r>
      <w:r w:rsidR="00DD3256" w:rsidRPr="00754F2A">
        <w:rPr>
          <w:rFonts w:ascii="Gill Sans MT" w:hAnsi="Gill Sans MT" w:cstheme="minorHAnsi"/>
          <w:iCs/>
          <w:color w:val="444444"/>
          <w:spacing w:val="-8"/>
          <w:highlight w:val="yellow"/>
          <w:shd w:val="clear" w:color="auto" w:fill="FFFFFF"/>
        </w:rPr>
        <w:t>É</w:t>
      </w:r>
      <w:r w:rsidR="00DD3256" w:rsidRPr="00754F2A">
        <w:rPr>
          <w:rFonts w:ascii="Gill Sans MT" w:eastAsia="Times New Roman" w:hAnsi="Gill Sans MT" w:cstheme="minorHAnsi"/>
          <w:highlight w:val="yellow"/>
          <w:lang w:eastAsia="fr-FR"/>
        </w:rPr>
        <w:t xml:space="preserve">E </w:t>
      </w:r>
      <w:r w:rsidR="00DC09E7" w:rsidRPr="00754F2A">
        <w:rPr>
          <w:rFonts w:ascii="Gill Sans MT" w:eastAsia="Times New Roman" w:hAnsi="Gill Sans MT" w:cs="Times New Roman"/>
          <w:highlight w:val="yellow"/>
          <w:lang w:eastAsia="fr-FR"/>
        </w:rPr>
        <w:t>EN NOMBRE DE JOURS</w:t>
      </w:r>
    </w:p>
    <w:p w:rsidR="00395F3F" w:rsidRPr="00754F2A" w:rsidRDefault="004C11F2" w:rsidP="00633924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b/>
          <w:bCs/>
          <w:lang w:eastAsia="fr-FR"/>
        </w:rPr>
        <w:t xml:space="preserve">Contexte </w:t>
      </w:r>
      <w:r w:rsidR="00395F3F" w:rsidRPr="00754F2A">
        <w:rPr>
          <w:rFonts w:ascii="Gill Sans MT" w:eastAsia="Times New Roman" w:hAnsi="Gill Sans MT" w:cs="Times New Roman"/>
          <w:b/>
          <w:bCs/>
          <w:lang w:eastAsia="fr-FR"/>
        </w:rPr>
        <w:t>:</w:t>
      </w:r>
    </w:p>
    <w:p w:rsidR="00633924" w:rsidRPr="00754F2A" w:rsidRDefault="00F47ACD" w:rsidP="00633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"/>
        </w:rPr>
      </w:pPr>
      <w:r w:rsidRPr="00754F2A">
        <w:rPr>
          <w:rFonts w:ascii="Gill Sans MT" w:eastAsia="Times New Roman" w:hAnsi="Gill Sans MT" w:cs="Times New Roman"/>
          <w:highlight w:val="yellow"/>
          <w:lang w:eastAsia="fr-FR"/>
        </w:rPr>
        <w:t>NOM DE L’INSTITUTION</w:t>
      </w:r>
      <w:r w:rsidRPr="00754F2A">
        <w:rPr>
          <w:rFonts w:ascii="Gill Sans MT" w:hAnsi="Gill Sans MT" w:cs="Calibri"/>
        </w:rPr>
        <w:t xml:space="preserve"> </w:t>
      </w:r>
      <w:r w:rsidR="00633924" w:rsidRPr="00754F2A">
        <w:rPr>
          <w:rFonts w:ascii="Gill Sans MT" w:hAnsi="Gill Sans MT" w:cs="Calibri"/>
        </w:rPr>
        <w:t xml:space="preserve">est à la </w:t>
      </w:r>
      <w:r w:rsidR="00C84518" w:rsidRPr="00754F2A">
        <w:rPr>
          <w:rFonts w:ascii="Gill Sans MT" w:hAnsi="Gill Sans MT" w:cs="Calibri"/>
        </w:rPr>
        <w:t xml:space="preserve">recherche </w:t>
      </w:r>
      <w:r w:rsidR="001623F3" w:rsidRPr="00754F2A">
        <w:rPr>
          <w:rFonts w:ascii="Gill Sans MT" w:hAnsi="Gill Sans MT" w:cs="Calibri"/>
        </w:rPr>
        <w:t>d’un formateur externe</w:t>
      </w:r>
      <w:r w:rsidR="00DC09E7" w:rsidRPr="00754F2A">
        <w:rPr>
          <w:rFonts w:ascii="Gill Sans MT" w:hAnsi="Gill Sans MT" w:cs="Calibri"/>
        </w:rPr>
        <w:t xml:space="preserve"> pour son Career Center.</w:t>
      </w:r>
    </w:p>
    <w:p w:rsidR="00DC09E7" w:rsidRPr="00754F2A" w:rsidRDefault="00DC09E7" w:rsidP="00DC09E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"/>
        </w:rPr>
      </w:pPr>
      <w:r w:rsidRPr="00754F2A">
        <w:rPr>
          <w:rFonts w:ascii="Gill Sans MT" w:hAnsi="Gill Sans MT" w:cs="Calibri"/>
        </w:rPr>
        <w:t xml:space="preserve">Les Career Centers offrent aux jeunes une gamme de services gratuits et diversifiés destinés à renforcer leur employabilité tels que des bilans d’orientation personnalisés, des ateliers de préparation à l’emploi, des formations aux compétences non-techniques, des informations sur les secteurs porteurs d’emplois au Maroc et des mises en relation avec les employeurs à travers des programmes de stage et d’immersion en entreprise. </w:t>
      </w:r>
    </w:p>
    <w:p w:rsidR="00395F3F" w:rsidRPr="00754F2A" w:rsidRDefault="00395F3F" w:rsidP="00633924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b/>
          <w:bCs/>
          <w:lang w:eastAsia="fr-FR"/>
        </w:rPr>
        <w:t>Résumé du poste</w:t>
      </w:r>
      <w:r w:rsidR="004C11F2" w:rsidRPr="00754F2A">
        <w:rPr>
          <w:rFonts w:ascii="Gill Sans MT" w:eastAsia="Times New Roman" w:hAnsi="Gill Sans MT" w:cs="Times New Roman"/>
          <w:b/>
          <w:bCs/>
          <w:lang w:eastAsia="fr-FR"/>
        </w:rPr>
        <w:t xml:space="preserve"> </w:t>
      </w:r>
      <w:r w:rsidRPr="00754F2A">
        <w:rPr>
          <w:rFonts w:ascii="Gill Sans MT" w:eastAsia="Times New Roman" w:hAnsi="Gill Sans MT" w:cs="Times New Roman"/>
          <w:b/>
          <w:bCs/>
          <w:lang w:eastAsia="fr-FR"/>
        </w:rPr>
        <w:t>:</w:t>
      </w:r>
    </w:p>
    <w:p w:rsidR="001623F3" w:rsidRPr="00754F2A" w:rsidRDefault="00633924" w:rsidP="0004248D">
      <w:pPr>
        <w:spacing w:after="0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 xml:space="preserve">Le Career Center de </w:t>
      </w:r>
      <w:r w:rsidR="00F47ACD" w:rsidRPr="00754F2A">
        <w:rPr>
          <w:rFonts w:ascii="Gill Sans MT" w:eastAsia="Times New Roman" w:hAnsi="Gill Sans MT" w:cs="Times New Roman"/>
          <w:highlight w:val="yellow"/>
          <w:lang w:eastAsia="fr-FR"/>
        </w:rPr>
        <w:t>NOM DE L’INSTITUTION</w:t>
      </w:r>
      <w:r w:rsidR="00395F3F" w:rsidRPr="00754F2A">
        <w:rPr>
          <w:rFonts w:ascii="Gill Sans MT" w:eastAsia="Times New Roman" w:hAnsi="Gill Sans MT" w:cs="Times New Roman"/>
          <w:lang w:eastAsia="fr-FR"/>
        </w:rPr>
        <w:t xml:space="preserve"> </w:t>
      </w:r>
      <w:r w:rsidRPr="00754F2A">
        <w:rPr>
          <w:rFonts w:ascii="Gill Sans MT" w:eastAsia="Times New Roman" w:hAnsi="Gill Sans MT" w:cs="Times New Roman"/>
          <w:lang w:eastAsia="fr-FR"/>
        </w:rPr>
        <w:t xml:space="preserve">est à la recherche </w:t>
      </w:r>
      <w:r w:rsidR="001623F3" w:rsidRPr="00754F2A">
        <w:rPr>
          <w:rFonts w:ascii="Gill Sans MT" w:eastAsia="Times New Roman" w:hAnsi="Gill Sans MT" w:cs="Times New Roman"/>
          <w:lang w:eastAsia="fr-FR"/>
        </w:rPr>
        <w:t xml:space="preserve">de professionnels pour assurer une formation </w:t>
      </w:r>
      <w:r w:rsidR="002F175F" w:rsidRPr="00754F2A">
        <w:rPr>
          <w:rFonts w:ascii="Gill Sans MT" w:eastAsia="Times New Roman" w:hAnsi="Gill Sans MT" w:cs="Times New Roman"/>
          <w:lang w:eastAsia="fr-FR"/>
        </w:rPr>
        <w:t>sur</w:t>
      </w:r>
      <w:r w:rsidR="001623F3" w:rsidRPr="00754F2A">
        <w:rPr>
          <w:rFonts w:ascii="Gill Sans MT" w:eastAsia="Times New Roman" w:hAnsi="Gill Sans MT" w:cs="Times New Roman"/>
          <w:lang w:eastAsia="fr-FR"/>
        </w:rPr>
        <w:t xml:space="preserve"> « </w:t>
      </w:r>
      <w:r w:rsidR="001623F3" w:rsidRPr="00754F2A">
        <w:rPr>
          <w:rFonts w:ascii="Gill Sans MT" w:eastAsia="Times New Roman" w:hAnsi="Gill Sans MT" w:cs="Times New Roman"/>
          <w:highlight w:val="yellow"/>
          <w:lang w:eastAsia="fr-FR"/>
        </w:rPr>
        <w:t xml:space="preserve">Mettre le nom de la </w:t>
      </w:r>
      <w:r w:rsidR="002F175F" w:rsidRPr="00754F2A">
        <w:rPr>
          <w:rFonts w:ascii="Gill Sans MT" w:eastAsia="Times New Roman" w:hAnsi="Gill Sans MT" w:cs="Times New Roman"/>
          <w:highlight w:val="yellow"/>
          <w:lang w:eastAsia="fr-FR"/>
        </w:rPr>
        <w:t>formation</w:t>
      </w:r>
      <w:r w:rsidR="002F175F" w:rsidRPr="00754F2A">
        <w:rPr>
          <w:rFonts w:ascii="Gill Sans MT" w:eastAsia="Times New Roman" w:hAnsi="Gill Sans MT" w:cs="Times New Roman"/>
          <w:lang w:eastAsia="fr-FR"/>
        </w:rPr>
        <w:t> » pour former l</w:t>
      </w:r>
      <w:r w:rsidR="001623F3" w:rsidRPr="00754F2A">
        <w:rPr>
          <w:rFonts w:ascii="Gill Sans MT" w:eastAsia="Times New Roman" w:hAnsi="Gill Sans MT" w:cs="Times New Roman"/>
          <w:lang w:eastAsia="fr-FR"/>
        </w:rPr>
        <w:t xml:space="preserve">es </w:t>
      </w:r>
      <w:r w:rsidR="002F175F" w:rsidRPr="00754F2A">
        <w:rPr>
          <w:rFonts w:ascii="Gill Sans MT" w:eastAsia="Times New Roman" w:hAnsi="Gill Sans MT" w:cs="Times New Roman"/>
          <w:lang w:eastAsia="fr-FR"/>
        </w:rPr>
        <w:t xml:space="preserve">étudiants / </w:t>
      </w:r>
      <w:r w:rsidR="001623F3" w:rsidRPr="00754F2A">
        <w:rPr>
          <w:rFonts w:ascii="Gill Sans MT" w:eastAsia="Times New Roman" w:hAnsi="Gill Sans MT" w:cs="Times New Roman"/>
          <w:lang w:eastAsia="fr-FR"/>
        </w:rPr>
        <w:t xml:space="preserve">jeunes diplômés </w:t>
      </w:r>
      <w:r w:rsidR="002F175F" w:rsidRPr="00754F2A">
        <w:rPr>
          <w:rFonts w:ascii="Gill Sans MT" w:eastAsia="Times New Roman" w:hAnsi="Gill Sans MT" w:cs="Times New Roman"/>
          <w:lang w:eastAsia="fr-FR"/>
        </w:rPr>
        <w:t xml:space="preserve">à </w:t>
      </w:r>
      <w:r w:rsidR="002F175F" w:rsidRPr="00754F2A">
        <w:rPr>
          <w:rFonts w:ascii="Gill Sans MT" w:eastAsia="Times New Roman" w:hAnsi="Gill Sans MT" w:cs="Times New Roman"/>
          <w:highlight w:val="yellow"/>
          <w:lang w:eastAsia="fr-FR"/>
        </w:rPr>
        <w:t>indiquer l’objectif de la formation</w:t>
      </w:r>
      <w:r w:rsidR="001623F3" w:rsidRPr="00754F2A">
        <w:rPr>
          <w:rFonts w:ascii="Gill Sans MT" w:eastAsia="Times New Roman" w:hAnsi="Gill Sans MT" w:cs="Times New Roman"/>
          <w:highlight w:val="yellow"/>
          <w:lang w:eastAsia="fr-FR"/>
        </w:rPr>
        <w:t>, par exemple : aux techniques de recherche d’emploi</w:t>
      </w:r>
      <w:r w:rsidR="001623F3" w:rsidRPr="00754F2A">
        <w:rPr>
          <w:rFonts w:ascii="Gill Sans MT" w:eastAsia="Times New Roman" w:hAnsi="Gill Sans MT" w:cs="Times New Roman"/>
          <w:lang w:eastAsia="fr-FR"/>
        </w:rPr>
        <w:t xml:space="preserve">, pour leur permettre de mieux approcher le marché </w:t>
      </w:r>
      <w:r w:rsidR="00C138C4" w:rsidRPr="00754F2A">
        <w:rPr>
          <w:rFonts w:ascii="Gill Sans MT" w:eastAsia="Times New Roman" w:hAnsi="Gill Sans MT" w:cs="Times New Roman"/>
          <w:lang w:eastAsia="fr-FR"/>
        </w:rPr>
        <w:t>du travail</w:t>
      </w:r>
      <w:r w:rsidR="001623F3" w:rsidRPr="00754F2A">
        <w:rPr>
          <w:rFonts w:ascii="Gill Sans MT" w:eastAsia="Times New Roman" w:hAnsi="Gill Sans MT" w:cs="Times New Roman"/>
          <w:lang w:eastAsia="fr-FR"/>
        </w:rPr>
        <w:t>.</w:t>
      </w:r>
    </w:p>
    <w:p w:rsidR="00395F3F" w:rsidRPr="00754F2A" w:rsidRDefault="00C84518" w:rsidP="0004248D">
      <w:pPr>
        <w:spacing w:after="0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>Le poste de « formateur »</w:t>
      </w:r>
      <w:r w:rsidR="001623F3" w:rsidRPr="00754F2A">
        <w:rPr>
          <w:rFonts w:ascii="Gill Sans MT" w:eastAsia="Times New Roman" w:hAnsi="Gill Sans MT" w:cs="Times New Roman"/>
          <w:lang w:eastAsia="fr-FR"/>
        </w:rPr>
        <w:t xml:space="preserve"> est une mission en vacation rémunérée,</w:t>
      </w:r>
      <w:r w:rsidRPr="00754F2A">
        <w:rPr>
          <w:rFonts w:ascii="Gill Sans MT" w:eastAsia="Times New Roman" w:hAnsi="Gill Sans MT" w:cs="Times New Roman"/>
          <w:lang w:eastAsia="fr-FR"/>
        </w:rPr>
        <w:t xml:space="preserve"> sous la direction </w:t>
      </w:r>
      <w:r w:rsidR="001623F3" w:rsidRPr="00754F2A">
        <w:rPr>
          <w:rFonts w:ascii="Gill Sans MT" w:eastAsia="Times New Roman" w:hAnsi="Gill Sans MT" w:cs="Times New Roman"/>
          <w:lang w:eastAsia="fr-FR"/>
        </w:rPr>
        <w:t>du</w:t>
      </w:r>
      <w:r w:rsidR="00395F3F" w:rsidRPr="00754F2A">
        <w:rPr>
          <w:rFonts w:ascii="Gill Sans MT" w:eastAsia="Times New Roman" w:hAnsi="Gill Sans MT" w:cs="Times New Roman"/>
          <w:lang w:eastAsia="fr-FR"/>
        </w:rPr>
        <w:t xml:space="preserve"> </w:t>
      </w:r>
      <w:r w:rsidR="00DC09E7" w:rsidRPr="00754F2A">
        <w:rPr>
          <w:rFonts w:ascii="Gill Sans MT" w:eastAsia="Times New Roman" w:hAnsi="Gill Sans MT" w:cs="Times New Roman"/>
          <w:lang w:eastAsia="fr-FR"/>
        </w:rPr>
        <w:t>manager</w:t>
      </w:r>
      <w:r w:rsidR="00395F3F" w:rsidRPr="00754F2A">
        <w:rPr>
          <w:rFonts w:ascii="Gill Sans MT" w:eastAsia="Times New Roman" w:hAnsi="Gill Sans MT" w:cs="Times New Roman"/>
          <w:lang w:eastAsia="fr-FR"/>
        </w:rPr>
        <w:t xml:space="preserve"> du Career Center.</w:t>
      </w:r>
    </w:p>
    <w:p w:rsidR="001623F3" w:rsidRDefault="001623F3" w:rsidP="0004248D">
      <w:pPr>
        <w:spacing w:after="0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>Le formateur devrait avoir u</w:t>
      </w:r>
      <w:r w:rsidR="00DC09E7" w:rsidRPr="00754F2A">
        <w:rPr>
          <w:rFonts w:ascii="Gill Sans MT" w:eastAsia="Times New Roman" w:hAnsi="Gill Sans MT" w:cs="Times New Roman"/>
          <w:lang w:eastAsia="fr-FR"/>
        </w:rPr>
        <w:t xml:space="preserve">ne disponibilité minimale de </w:t>
      </w:r>
      <w:r w:rsidR="00DC09E7" w:rsidRPr="00754F2A">
        <w:rPr>
          <w:rFonts w:ascii="Gill Sans MT" w:eastAsia="Times New Roman" w:hAnsi="Gill Sans MT" w:cs="Times New Roman"/>
          <w:highlight w:val="yellow"/>
          <w:lang w:eastAsia="fr-FR"/>
        </w:rPr>
        <w:t>XX</w:t>
      </w:r>
      <w:r w:rsidRPr="00754F2A">
        <w:rPr>
          <w:rFonts w:ascii="Gill Sans MT" w:eastAsia="Times New Roman" w:hAnsi="Gill Sans MT" w:cs="Times New Roman"/>
          <w:lang w:eastAsia="fr-FR"/>
        </w:rPr>
        <w:t xml:space="preserve"> jours suivis par semaine (</w:t>
      </w:r>
      <w:r w:rsidR="00DC09E7" w:rsidRPr="00754F2A">
        <w:rPr>
          <w:rFonts w:ascii="Gill Sans MT" w:eastAsia="Times New Roman" w:hAnsi="Gill Sans MT" w:cs="Times New Roman"/>
          <w:highlight w:val="yellow"/>
          <w:lang w:eastAsia="fr-FR"/>
        </w:rPr>
        <w:t>XX</w:t>
      </w:r>
      <w:r w:rsidRPr="00754F2A">
        <w:rPr>
          <w:rFonts w:ascii="Gill Sans MT" w:eastAsia="Times New Roman" w:hAnsi="Gill Sans MT" w:cs="Times New Roman"/>
          <w:lang w:eastAsia="fr-FR"/>
        </w:rPr>
        <w:t xml:space="preserve"> heures de formation)</w:t>
      </w:r>
      <w:r w:rsidR="00C84518" w:rsidRPr="00754F2A">
        <w:rPr>
          <w:rFonts w:ascii="Gill Sans MT" w:eastAsia="Times New Roman" w:hAnsi="Gill Sans MT" w:cs="Times New Roman"/>
          <w:lang w:eastAsia="fr-FR"/>
        </w:rPr>
        <w:t>.</w:t>
      </w:r>
    </w:p>
    <w:p w:rsidR="00DF3564" w:rsidRPr="00754F2A" w:rsidRDefault="00DF3564" w:rsidP="0004248D">
      <w:pPr>
        <w:spacing w:after="0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>
        <w:rPr>
          <w:rFonts w:ascii="Gill Sans MT" w:hAnsi="Gill Sans MT" w:cs="Calibri"/>
        </w:rPr>
        <w:t>Le Career Center est ouvert au recrutement de personnes en situation de handicap.</w:t>
      </w:r>
      <w:bookmarkStart w:id="0" w:name="_GoBack"/>
      <w:bookmarkEnd w:id="0"/>
    </w:p>
    <w:p w:rsidR="00395F3F" w:rsidRPr="00754F2A" w:rsidRDefault="001623F3" w:rsidP="00633924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b/>
          <w:bCs/>
          <w:lang w:eastAsia="fr-FR"/>
        </w:rPr>
        <w:t>Mission</w:t>
      </w:r>
      <w:r w:rsidR="004C11F2" w:rsidRPr="00754F2A">
        <w:rPr>
          <w:rFonts w:ascii="Gill Sans MT" w:eastAsia="Times New Roman" w:hAnsi="Gill Sans MT" w:cs="Times New Roman"/>
          <w:b/>
          <w:bCs/>
          <w:lang w:eastAsia="fr-FR"/>
        </w:rPr>
        <w:t xml:space="preserve"> </w:t>
      </w:r>
      <w:r w:rsidR="00395F3F" w:rsidRPr="00754F2A">
        <w:rPr>
          <w:rFonts w:ascii="Gill Sans MT" w:eastAsia="Times New Roman" w:hAnsi="Gill Sans MT" w:cs="Times New Roman"/>
          <w:b/>
          <w:bCs/>
          <w:lang w:eastAsia="fr-FR"/>
        </w:rPr>
        <w:t>:</w:t>
      </w:r>
    </w:p>
    <w:p w:rsidR="001623F3" w:rsidRPr="00754F2A" w:rsidRDefault="001623F3" w:rsidP="00C84518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 xml:space="preserve">Assurer la formation et l’encadrement des jeunes sur le programme </w:t>
      </w:r>
      <w:r w:rsidR="00C84518" w:rsidRPr="00754F2A">
        <w:rPr>
          <w:rFonts w:ascii="Gill Sans MT" w:eastAsia="Times New Roman" w:hAnsi="Gill Sans MT" w:cs="Times New Roman"/>
          <w:lang w:eastAsia="fr-FR"/>
        </w:rPr>
        <w:t xml:space="preserve">du Career Center de </w:t>
      </w:r>
      <w:r w:rsidR="00C84518" w:rsidRPr="00754F2A">
        <w:rPr>
          <w:rFonts w:ascii="Gill Sans MT" w:eastAsia="Times New Roman" w:hAnsi="Gill Sans MT" w:cs="Times New Roman"/>
          <w:highlight w:val="yellow"/>
          <w:lang w:eastAsia="fr-FR"/>
        </w:rPr>
        <w:t>NOM DE L’INSTITUTION</w:t>
      </w:r>
      <w:r w:rsidR="00C84518" w:rsidRPr="00754F2A">
        <w:rPr>
          <w:rFonts w:ascii="Gill Sans MT" w:eastAsia="Times New Roman" w:hAnsi="Gill Sans MT" w:cs="Times New Roman"/>
          <w:lang w:eastAsia="fr-FR"/>
        </w:rPr>
        <w:t xml:space="preserve"> </w:t>
      </w:r>
      <w:r w:rsidRPr="00754F2A">
        <w:rPr>
          <w:rFonts w:ascii="Gill Sans MT" w:eastAsia="Times New Roman" w:hAnsi="Gill Sans MT" w:cs="Times New Roman"/>
          <w:lang w:eastAsia="fr-FR"/>
        </w:rPr>
        <w:t>:</w:t>
      </w:r>
    </w:p>
    <w:p w:rsidR="001623F3" w:rsidRPr="00754F2A" w:rsidRDefault="001623F3" w:rsidP="00C845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 xml:space="preserve">Prendre en charge la formation des jeunes dans le respect des critères de qualité </w:t>
      </w:r>
    </w:p>
    <w:p w:rsidR="001623F3" w:rsidRPr="00754F2A" w:rsidRDefault="002F175F" w:rsidP="00C845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>Utiliser le kit</w:t>
      </w:r>
      <w:r w:rsidR="001623F3" w:rsidRPr="00754F2A">
        <w:rPr>
          <w:rFonts w:ascii="Gill Sans MT" w:eastAsia="Times New Roman" w:hAnsi="Gill Sans MT" w:cs="Times New Roman"/>
          <w:lang w:eastAsia="fr-FR"/>
        </w:rPr>
        <w:t xml:space="preserve"> de formation mis à disposition par </w:t>
      </w:r>
      <w:r w:rsidR="00C84518" w:rsidRPr="00754F2A">
        <w:rPr>
          <w:rFonts w:ascii="Gill Sans MT" w:eastAsia="Times New Roman" w:hAnsi="Gill Sans MT" w:cs="Times New Roman"/>
          <w:lang w:eastAsia="fr-FR"/>
        </w:rPr>
        <w:t xml:space="preserve">le Career Center de </w:t>
      </w:r>
      <w:r w:rsidR="00C84518" w:rsidRPr="00754F2A">
        <w:rPr>
          <w:rFonts w:ascii="Gill Sans MT" w:eastAsia="Times New Roman" w:hAnsi="Gill Sans MT" w:cs="Times New Roman"/>
          <w:highlight w:val="yellow"/>
          <w:lang w:eastAsia="fr-FR"/>
        </w:rPr>
        <w:t>NOM DE L’INSTITUTION</w:t>
      </w:r>
    </w:p>
    <w:p w:rsidR="001623F3" w:rsidRPr="00754F2A" w:rsidRDefault="001623F3" w:rsidP="00C845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 xml:space="preserve">Évaluer les groupes de jeunes formés selon les critères pédagogiques </w:t>
      </w:r>
      <w:r w:rsidR="00C84518" w:rsidRPr="00754F2A">
        <w:rPr>
          <w:rFonts w:ascii="Gill Sans MT" w:eastAsia="Times New Roman" w:hAnsi="Gill Sans MT" w:cs="Times New Roman"/>
          <w:lang w:eastAsia="fr-FR"/>
        </w:rPr>
        <w:t xml:space="preserve">du Career Center de </w:t>
      </w:r>
      <w:r w:rsidR="00C84518" w:rsidRPr="00754F2A">
        <w:rPr>
          <w:rFonts w:ascii="Gill Sans MT" w:eastAsia="Times New Roman" w:hAnsi="Gill Sans MT" w:cs="Times New Roman"/>
          <w:highlight w:val="yellow"/>
          <w:lang w:eastAsia="fr-FR"/>
        </w:rPr>
        <w:t>NOM DE L’INSTITUTION</w:t>
      </w:r>
    </w:p>
    <w:p w:rsidR="00395F3F" w:rsidRPr="00754F2A" w:rsidRDefault="00395F3F" w:rsidP="00C84518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b/>
          <w:bCs/>
          <w:lang w:eastAsia="fr-FR"/>
        </w:rPr>
        <w:lastRenderedPageBreak/>
        <w:t>Compétences requises</w:t>
      </w:r>
      <w:r w:rsidR="004C11F2" w:rsidRPr="00754F2A">
        <w:rPr>
          <w:rFonts w:ascii="Gill Sans MT" w:eastAsia="Times New Roman" w:hAnsi="Gill Sans MT" w:cs="Times New Roman"/>
          <w:b/>
          <w:bCs/>
          <w:lang w:eastAsia="fr-FR"/>
        </w:rPr>
        <w:t xml:space="preserve"> </w:t>
      </w:r>
      <w:r w:rsidRPr="00754F2A">
        <w:rPr>
          <w:rFonts w:ascii="Gill Sans MT" w:eastAsia="Times New Roman" w:hAnsi="Gill Sans MT" w:cs="Times New Roman"/>
          <w:b/>
          <w:bCs/>
          <w:lang w:eastAsia="fr-FR"/>
        </w:rPr>
        <w:t>:</w:t>
      </w:r>
    </w:p>
    <w:p w:rsidR="001623F3" w:rsidRPr="00754F2A" w:rsidRDefault="001623F3" w:rsidP="00C8451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>Diplôme Bac + 4 et plus</w:t>
      </w:r>
    </w:p>
    <w:p w:rsidR="001623F3" w:rsidRPr="00754F2A" w:rsidRDefault="001623F3" w:rsidP="00C8451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highlight w:val="yellow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>Expérience de plus de</w:t>
      </w:r>
      <w:r w:rsidR="00C84518" w:rsidRPr="00754F2A">
        <w:rPr>
          <w:rFonts w:ascii="Gill Sans MT" w:eastAsia="Times New Roman" w:hAnsi="Gill Sans MT" w:cs="Times New Roman"/>
          <w:lang w:eastAsia="fr-FR"/>
        </w:rPr>
        <w:t xml:space="preserve"> : </w:t>
      </w:r>
      <w:r w:rsidRPr="00754F2A">
        <w:rPr>
          <w:rFonts w:ascii="Gill Sans MT" w:eastAsia="Times New Roman" w:hAnsi="Gill Sans MT" w:cs="Times New Roman"/>
          <w:highlight w:val="yellow"/>
          <w:lang w:eastAsia="fr-FR"/>
        </w:rPr>
        <w:t>INDIQUER L’EXPÉRIENCE DANS LE SECTEUR SOUHAITÉ OU ÉQUIVALENT, PAR EXEMPLE : 10 ans en entreprise (ayant une expérience de recrutement et animation d’équipes, fonction recrutement, RH, consultant RH) coach ou Expérience de plus de 5 ans en tant que formateur</w:t>
      </w:r>
    </w:p>
    <w:p w:rsidR="001623F3" w:rsidRPr="00754F2A" w:rsidRDefault="001623F3" w:rsidP="00C8451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>Expérience d’encadrement, d’animation ou de formation</w:t>
      </w:r>
    </w:p>
    <w:p w:rsidR="001623F3" w:rsidRPr="00754F2A" w:rsidRDefault="001623F3" w:rsidP="00C8451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 xml:space="preserve">Compétences relationnelles, capacité à transmettre, </w:t>
      </w:r>
      <w:r w:rsidR="0004248D" w:rsidRPr="00754F2A">
        <w:rPr>
          <w:rFonts w:ascii="Gill Sans MT" w:eastAsia="Times New Roman" w:hAnsi="Gill Sans MT" w:cs="Times New Roman"/>
          <w:lang w:eastAsia="fr-FR"/>
        </w:rPr>
        <w:t xml:space="preserve">gérer un groupe et </w:t>
      </w:r>
      <w:r w:rsidRPr="00754F2A">
        <w:rPr>
          <w:rFonts w:ascii="Gill Sans MT" w:eastAsia="Times New Roman" w:hAnsi="Gill Sans MT" w:cs="Times New Roman"/>
          <w:lang w:eastAsia="fr-FR"/>
        </w:rPr>
        <w:t>s’adapter aux diff</w:t>
      </w:r>
      <w:r w:rsidR="0004248D" w:rsidRPr="00754F2A">
        <w:rPr>
          <w:rFonts w:ascii="Gill Sans MT" w:eastAsia="Times New Roman" w:hAnsi="Gill Sans MT" w:cs="Times New Roman"/>
          <w:lang w:eastAsia="fr-FR"/>
        </w:rPr>
        <w:t>érents profils des participants</w:t>
      </w:r>
    </w:p>
    <w:p w:rsidR="001623F3" w:rsidRPr="00754F2A" w:rsidRDefault="001623F3" w:rsidP="00C8451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>Posture de coach : capacité d’écoute, de confrontation et art du question</w:t>
      </w:r>
      <w:r w:rsidR="0004248D" w:rsidRPr="00754F2A">
        <w:rPr>
          <w:rFonts w:ascii="Gill Sans MT" w:eastAsia="Times New Roman" w:hAnsi="Gill Sans MT" w:cs="Times New Roman"/>
          <w:lang w:eastAsia="fr-FR"/>
        </w:rPr>
        <w:t>nement (prouvé par un poste de m</w:t>
      </w:r>
      <w:r w:rsidRPr="00754F2A">
        <w:rPr>
          <w:rFonts w:ascii="Gill Sans MT" w:eastAsia="Times New Roman" w:hAnsi="Gill Sans MT" w:cs="Times New Roman"/>
          <w:lang w:eastAsia="fr-FR"/>
        </w:rPr>
        <w:t>anagement d’équipe) ou expérience de coach et d’accompagnement d’équipes</w:t>
      </w:r>
    </w:p>
    <w:p w:rsidR="0004248D" w:rsidRPr="00754F2A" w:rsidRDefault="0004248D" w:rsidP="00C8451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 xml:space="preserve">Qualités pédagogiques </w:t>
      </w:r>
    </w:p>
    <w:p w:rsidR="001623F3" w:rsidRPr="00754F2A" w:rsidRDefault="0004248D" w:rsidP="00C8451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>Excellente</w:t>
      </w:r>
      <w:r w:rsidR="001623F3" w:rsidRPr="00754F2A">
        <w:rPr>
          <w:rFonts w:ascii="Gill Sans MT" w:eastAsia="Times New Roman" w:hAnsi="Gill Sans MT" w:cs="Times New Roman"/>
          <w:lang w:eastAsia="fr-FR"/>
        </w:rPr>
        <w:t xml:space="preserve"> communication écrite et orale en français</w:t>
      </w:r>
    </w:p>
    <w:p w:rsidR="001623F3" w:rsidRPr="00754F2A" w:rsidRDefault="001623F3" w:rsidP="00C8451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>Pratique de l’outil informatique</w:t>
      </w:r>
    </w:p>
    <w:p w:rsidR="001623F3" w:rsidRPr="00754F2A" w:rsidRDefault="001623F3" w:rsidP="00C8451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>Engagement à contribuer à l’amélioration des performances de la jeunesse marocaine</w:t>
      </w:r>
    </w:p>
    <w:p w:rsidR="001623F3" w:rsidRPr="00754F2A" w:rsidRDefault="001623F3" w:rsidP="00C8451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>Forte motivation professionnelle orientée résultats</w:t>
      </w:r>
    </w:p>
    <w:p w:rsidR="001623F3" w:rsidRPr="00754F2A" w:rsidRDefault="001623F3" w:rsidP="00C8451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eastAsia="Times New Roman" w:hAnsi="Gill Sans MT" w:cs="Times New Roman"/>
          <w:lang w:eastAsia="fr-FR"/>
        </w:rPr>
        <w:t>Connaissance du secteur économique et de la question de l’emploi au Maroc est un plus</w:t>
      </w:r>
    </w:p>
    <w:p w:rsidR="00AB3A71" w:rsidRPr="00754F2A" w:rsidRDefault="00AB3A71" w:rsidP="00AB3A71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-Bold"/>
          <w:b/>
          <w:bCs/>
          <w:color w:val="000000"/>
        </w:rPr>
      </w:pPr>
      <w:r w:rsidRPr="00754F2A">
        <w:rPr>
          <w:rFonts w:ascii="Gill Sans MT" w:hAnsi="Gill Sans MT" w:cs="Calibri-Bold"/>
          <w:b/>
          <w:bCs/>
          <w:color w:val="000000"/>
        </w:rPr>
        <w:t>Candidatures :</w:t>
      </w:r>
    </w:p>
    <w:p w:rsidR="00AB3A71" w:rsidRPr="00754F2A" w:rsidRDefault="00AB3A71" w:rsidP="00AB3A71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"/>
        </w:rPr>
      </w:pPr>
      <w:r w:rsidRPr="00754F2A">
        <w:rPr>
          <w:rFonts w:ascii="Gill Sans MT" w:hAnsi="Gill Sans MT" w:cs="Calibri"/>
          <w:color w:val="000000"/>
        </w:rPr>
        <w:t xml:space="preserve">Curriculum vitae accompagné d’une lettre de motivation, à l’adresse suivante : </w:t>
      </w:r>
      <w:r w:rsidRPr="00754F2A">
        <w:rPr>
          <w:rFonts w:ascii="Gill Sans MT" w:hAnsi="Gill Sans MT" w:cs="Calibri"/>
          <w:color w:val="000000"/>
          <w:highlight w:val="yellow"/>
        </w:rPr>
        <w:t xml:space="preserve">ADRESSE OU </w:t>
      </w:r>
      <w:r w:rsidRPr="00754F2A">
        <w:rPr>
          <w:rFonts w:ascii="Gill Sans MT" w:hAnsi="Gill Sans MT" w:cs="Calibri"/>
          <w:highlight w:val="yellow"/>
        </w:rPr>
        <w:t>EMAIL DU SERVICE CONCERNÉ</w:t>
      </w:r>
    </w:p>
    <w:p w:rsidR="00AB3A71" w:rsidRPr="00754F2A" w:rsidRDefault="00AB3A71" w:rsidP="00AB3A71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754F2A">
        <w:rPr>
          <w:rFonts w:ascii="Gill Sans MT" w:hAnsi="Gill Sans MT" w:cs="Calibri"/>
          <w:color w:val="000000"/>
        </w:rPr>
        <w:t xml:space="preserve">Date limite d’envoi des candidatures : </w:t>
      </w:r>
      <w:r w:rsidRPr="00754F2A">
        <w:rPr>
          <w:rFonts w:ascii="Gill Sans MT" w:hAnsi="Gill Sans MT" w:cs="Calibri"/>
          <w:color w:val="000000"/>
          <w:highlight w:val="yellow"/>
        </w:rPr>
        <w:t>INDIQUER LA DATE ET L’HEURE</w:t>
      </w:r>
    </w:p>
    <w:p w:rsidR="00AB3A71" w:rsidRPr="004C11F2" w:rsidRDefault="00AB3A71" w:rsidP="00AB3A7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FR"/>
        </w:rPr>
      </w:pPr>
    </w:p>
    <w:p w:rsidR="00804792" w:rsidRPr="004C11F2" w:rsidRDefault="00804792" w:rsidP="00633924">
      <w:pPr>
        <w:jc w:val="both"/>
      </w:pPr>
    </w:p>
    <w:sectPr w:rsidR="00804792" w:rsidRPr="004C11F2" w:rsidSect="00A23DDA">
      <w:headerReference w:type="default" r:id="rId8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AB" w:rsidRDefault="001D79AB" w:rsidP="00A23DDA">
      <w:pPr>
        <w:spacing w:after="0" w:line="240" w:lineRule="auto"/>
      </w:pPr>
      <w:r>
        <w:separator/>
      </w:r>
    </w:p>
  </w:endnote>
  <w:endnote w:type="continuationSeparator" w:id="0">
    <w:p w:rsidR="001D79AB" w:rsidRDefault="001D79AB" w:rsidP="00A2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AB" w:rsidRDefault="001D79AB" w:rsidP="00A23DDA">
      <w:pPr>
        <w:spacing w:after="0" w:line="240" w:lineRule="auto"/>
      </w:pPr>
      <w:r>
        <w:separator/>
      </w:r>
    </w:p>
  </w:footnote>
  <w:footnote w:type="continuationSeparator" w:id="0">
    <w:p w:rsidR="001D79AB" w:rsidRDefault="001D79AB" w:rsidP="00A2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DA" w:rsidRPr="00A23DDA" w:rsidRDefault="00754F2A">
    <w:pPr>
      <w:pStyle w:val="En-tte"/>
      <w:rPr>
        <w:lang w:val="en-US"/>
      </w:rPr>
    </w:pPr>
    <w:r w:rsidRPr="00754F2A">
      <w:rPr>
        <w:noProof/>
        <w:lang w:eastAsia="fr-FR"/>
      </w:rPr>
      <w:drawing>
        <wp:anchor distT="0" distB="0" distL="114300" distR="114300" simplePos="0" relativeHeight="251698176" behindDoc="0" locked="0" layoutInCell="1" allowOverlap="1" wp14:anchorId="46ED7D5B" wp14:editId="1FEEEBE5">
          <wp:simplePos x="0" y="0"/>
          <wp:positionH relativeFrom="margin">
            <wp:posOffset>0</wp:posOffset>
          </wp:positionH>
          <wp:positionV relativeFrom="margin">
            <wp:posOffset>-574675</wp:posOffset>
          </wp:positionV>
          <wp:extent cx="1457325" cy="466725"/>
          <wp:effectExtent l="0" t="0" r="9525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4F2A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5F97D890" wp14:editId="5F5BE9AC">
          <wp:simplePos x="0" y="0"/>
          <wp:positionH relativeFrom="margin">
            <wp:posOffset>2575560</wp:posOffset>
          </wp:positionH>
          <wp:positionV relativeFrom="margin">
            <wp:posOffset>-765175</wp:posOffset>
          </wp:positionV>
          <wp:extent cx="609600" cy="65722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4F2A">
      <w:rPr>
        <w:noProof/>
        <w:lang w:eastAsia="fr-FR"/>
      </w:rPr>
      <w:drawing>
        <wp:anchor distT="0" distB="0" distL="114300" distR="114300" simplePos="0" relativeHeight="251642880" behindDoc="0" locked="0" layoutInCell="1" allowOverlap="1" wp14:anchorId="069A38D3" wp14:editId="6582A57B">
          <wp:simplePos x="0" y="0"/>
          <wp:positionH relativeFrom="margin">
            <wp:posOffset>3989070</wp:posOffset>
          </wp:positionH>
          <wp:positionV relativeFrom="margin">
            <wp:posOffset>-469900</wp:posOffset>
          </wp:positionV>
          <wp:extent cx="1771650" cy="3619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1CD7"/>
    <w:multiLevelType w:val="multilevel"/>
    <w:tmpl w:val="1BF6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A18B5"/>
    <w:multiLevelType w:val="multilevel"/>
    <w:tmpl w:val="00A0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40BB3"/>
    <w:multiLevelType w:val="multilevel"/>
    <w:tmpl w:val="FEBE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C09B8"/>
    <w:multiLevelType w:val="multilevel"/>
    <w:tmpl w:val="FEF8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164CE0"/>
    <w:multiLevelType w:val="multilevel"/>
    <w:tmpl w:val="C100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3F"/>
    <w:rsid w:val="0004248D"/>
    <w:rsid w:val="000553DF"/>
    <w:rsid w:val="00091AD3"/>
    <w:rsid w:val="001434D0"/>
    <w:rsid w:val="00150AA7"/>
    <w:rsid w:val="001623F3"/>
    <w:rsid w:val="001D79AB"/>
    <w:rsid w:val="00263DF9"/>
    <w:rsid w:val="00284779"/>
    <w:rsid w:val="002E7A7B"/>
    <w:rsid w:val="002F175F"/>
    <w:rsid w:val="003806A4"/>
    <w:rsid w:val="00395F3F"/>
    <w:rsid w:val="003A58BE"/>
    <w:rsid w:val="00462C65"/>
    <w:rsid w:val="004837CD"/>
    <w:rsid w:val="004C11F2"/>
    <w:rsid w:val="00581043"/>
    <w:rsid w:val="00633924"/>
    <w:rsid w:val="00754F2A"/>
    <w:rsid w:val="00804792"/>
    <w:rsid w:val="00815381"/>
    <w:rsid w:val="008A2768"/>
    <w:rsid w:val="00A23DDA"/>
    <w:rsid w:val="00AB3A71"/>
    <w:rsid w:val="00BB1CEF"/>
    <w:rsid w:val="00C138C4"/>
    <w:rsid w:val="00C66C50"/>
    <w:rsid w:val="00C84518"/>
    <w:rsid w:val="00CE1F39"/>
    <w:rsid w:val="00D446D6"/>
    <w:rsid w:val="00D56754"/>
    <w:rsid w:val="00DC09E7"/>
    <w:rsid w:val="00DC6503"/>
    <w:rsid w:val="00DD3256"/>
    <w:rsid w:val="00DF3564"/>
    <w:rsid w:val="00E41341"/>
    <w:rsid w:val="00E71846"/>
    <w:rsid w:val="00F20927"/>
    <w:rsid w:val="00F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23D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3DDA"/>
  </w:style>
  <w:style w:type="paragraph" w:styleId="Pieddepage">
    <w:name w:val="footer"/>
    <w:basedOn w:val="Normal"/>
    <w:link w:val="PieddepageCar"/>
    <w:uiPriority w:val="99"/>
    <w:unhideWhenUsed/>
    <w:rsid w:val="00A23D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23D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3DDA"/>
  </w:style>
  <w:style w:type="paragraph" w:styleId="Pieddepage">
    <w:name w:val="footer"/>
    <w:basedOn w:val="Normal"/>
    <w:link w:val="PieddepageCar"/>
    <w:uiPriority w:val="99"/>
    <w:unhideWhenUsed/>
    <w:rsid w:val="00A23D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GIZ-IS</dc:creator>
  <cp:lastModifiedBy>MP</cp:lastModifiedBy>
  <cp:revision>5</cp:revision>
  <dcterms:created xsi:type="dcterms:W3CDTF">2019-03-27T14:49:00Z</dcterms:created>
  <dcterms:modified xsi:type="dcterms:W3CDTF">2019-06-12T08:40:00Z</dcterms:modified>
</cp:coreProperties>
</file>